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G0-5G-PoE</w:t>
      </w:r>
      <w:r>
        <w:rPr>
          <w:rFonts w:hint="eastAsia" w:cs="Calibri" w:asciiTheme="minorEastAsia" w:hAnsiTheme="minorEastAsia"/>
        </w:rPr>
        <w:t>V1.0</w:t>
      </w:r>
      <w:bookmarkStart w:id="0" w:name="_GoBack"/>
      <w:bookmarkEnd w:id="0"/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V1.0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V16.01.0.7(3892)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G0-5G-PoEV1.0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.0.X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管理界面，点击“系统管理”-“设备管理”-“升级”，选择“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1、兼容AC模块的用户数据</w:t>
      </w:r>
      <w:r>
        <w:rPr>
          <w:rFonts w:hint="default" w:cs="Calibri" w:asciiTheme="minorEastAsia" w:hAnsiTheme="minorEastAsia"/>
        </w:rPr>
        <w:br w:type="textWrapping"/>
      </w:r>
      <w:r>
        <w:rPr>
          <w:rFonts w:hint="default" w:cs="Calibri" w:asciiTheme="minorEastAsia" w:hAnsiTheme="minorEastAsia"/>
        </w:rPr>
        <w:t>2、</w:t>
      </w:r>
      <w:r>
        <w:rPr>
          <w:rFonts w:hint="eastAsia" w:cs="Calibri" w:asciiTheme="minorEastAsia" w:hAnsiTheme="minorEastAsia"/>
          <w:lang w:val="en-US" w:eastAsia="zh-CN"/>
        </w:rPr>
        <w:t>解决</w:t>
      </w:r>
      <w:r>
        <w:rPr>
          <w:rFonts w:hint="default" w:cs="Calibri" w:asciiTheme="minorEastAsia" w:hAnsiTheme="minorEastAsia"/>
        </w:rPr>
        <w:t>PPPoE拨号成功但是显示为未联网的bug</w:t>
      </w:r>
      <w:r>
        <w:rPr>
          <w:rFonts w:hint="default" w:cs="Calibri" w:asciiTheme="minorEastAsia" w:hAnsiTheme="minorEastAsia"/>
        </w:rPr>
        <w:br w:type="textWrapping"/>
      </w:r>
      <w:r>
        <w:rPr>
          <w:rFonts w:hint="default" w:cs="Calibri" w:asciiTheme="minorEastAsia" w:hAnsiTheme="minorEastAsia"/>
        </w:rPr>
        <w:t>3、</w:t>
      </w:r>
      <w:r>
        <w:rPr>
          <w:rFonts w:hint="eastAsia" w:cs="Calibri" w:asciiTheme="minorEastAsia" w:hAnsiTheme="minorEastAsia"/>
          <w:lang w:val="en-US" w:eastAsia="zh-CN"/>
        </w:rPr>
        <w:t>解决</w:t>
      </w:r>
      <w:r>
        <w:rPr>
          <w:rFonts w:hint="default" w:cs="Calibri" w:asciiTheme="minorEastAsia" w:hAnsiTheme="minorEastAsia"/>
        </w:rPr>
        <w:t>APP管理配置ssid时，会将ssid的vid、最大客户端数和客户端隔离设置为0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39022073"/>
    <w:rsid w:val="543A1CB2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深圳教师</cp:lastModifiedBy>
  <dcterms:modified xsi:type="dcterms:W3CDTF">2022-01-24T06:32:01Z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6A3AF459B803415F96F6F35D3BC72AA2</vt:lpwstr>
  </property>
</Properties>
</file>