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  <w:r>
        <w:rPr>
          <w:rFonts w:hint="eastAsia"/>
          <w:lang w:val="en-US" w:eastAsia="zh-CN"/>
        </w:rPr>
        <w:t>4G09V1.0</w:t>
      </w:r>
      <w:r>
        <w:t xml:space="preserve"> Upgrade </w:t>
      </w:r>
      <w:r>
        <w:rPr>
          <w:rFonts w:hint="eastAsia"/>
        </w:rPr>
        <w:t>Note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V1.0</w:t>
      </w:r>
    </w:p>
    <w:p>
      <w:pPr>
        <w:spacing w:line="360" w:lineRule="auto"/>
        <w:rPr>
          <w:rFonts w:hint="default" w:ascii="Arial" w:hAnsi="Arial" w:cs="Arial" w:eastAsiaTheme="minorEastAsia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hint="eastAsia" w:ascii="微软雅黑" w:hAnsi="微软雅黑"/>
          <w:sz w:val="21"/>
          <w:szCs w:val="21"/>
        </w:rPr>
        <w:t>V16.03.07.</w:t>
      </w:r>
      <w:r>
        <w:rPr>
          <w:rFonts w:hint="eastAsia" w:ascii="微软雅黑" w:hAnsi="微软雅黑"/>
          <w:sz w:val="21"/>
          <w:szCs w:val="21"/>
          <w:lang w:val="en-US" w:eastAsia="zh-CN"/>
        </w:rPr>
        <w:t>18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4G09V1.0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>
        <w:rPr>
          <w:rFonts w:hint="eastAsia" w:ascii="微软雅黑" w:hAnsi="微软雅黑"/>
          <w:sz w:val="21"/>
          <w:szCs w:val="21"/>
        </w:rPr>
        <w:t>V16.03.07.</w:t>
      </w:r>
      <w:r>
        <w:rPr>
          <w:rFonts w:hint="eastAsia" w:ascii="微软雅黑" w:hAnsi="微软雅黑"/>
          <w:sz w:val="21"/>
          <w:szCs w:val="21"/>
          <w:lang w:val="en-US" w:eastAsia="zh-CN"/>
        </w:rPr>
        <w:t>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hint="eastAsia" w:ascii="Arial" w:hAnsi="Arial" w:cs="Arial"/>
          <w:b/>
          <w:bCs/>
          <w:color w:val="FF0000"/>
          <w:szCs w:val="21"/>
          <w:shd w:val="clear" w:color="auto" w:fill="FFFFFF"/>
        </w:rPr>
        <w:t>D</w:t>
      </w:r>
      <w:r>
        <w:rPr>
          <w:rFonts w:ascii="Arial" w:hAnsi="Arial" w:cs="Arial"/>
          <w:b/>
          <w:bCs/>
          <w:color w:val="FF0000"/>
          <w:szCs w:val="21"/>
          <w:shd w:val="clear" w:color="auto" w:fill="FFFFFF"/>
        </w:rPr>
        <w:t>o not downgrade to lower version. If do, it will not allow to change the configurations even damage the router.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</w:t>
      </w:r>
      <w:bookmarkStart w:id="0" w:name="_GoBack"/>
      <w:bookmarkEnd w:id="0"/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>
      <w:pPr>
        <w:pStyle w:val="6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>
      <w:pPr>
        <w:pStyle w:val="6"/>
        <w:numPr>
          <w:ilvl w:val="0"/>
          <w:numId w:val="0"/>
        </w:numP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1.Solve the problem that the French NRG cannot access the Internet and the French profilename is garbled.</w:t>
      </w:r>
    </w:p>
    <w:p>
      <w:pPr>
        <w:pStyle w:val="6"/>
        <w:numPr>
          <w:ilvl w:val="0"/>
          <w:numId w:val="0"/>
        </w:numP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2.RO add translation entries.</w:t>
      </w:r>
    </w:p>
    <w:p>
      <w:pPr>
        <w:pStyle w:val="6"/>
        <w:numPr>
          <w:ilvl w:val="0"/>
          <w:numId w:val="0"/>
        </w:numP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3. Modify the APN information of Telstra operator in Australia.</w:t>
      </w:r>
    </w:p>
    <w:p>
      <w:pPr>
        <w:pStyle w:val="6"/>
        <w:numPr>
          <w:ilvl w:val="0"/>
          <w:numId w:val="0"/>
        </w:numP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4. Adapt to the APN information of the South African RAIN operator.</w:t>
      </w:r>
    </w:p>
    <w:p>
      <w:pPr>
        <w:pStyle w:val="6"/>
        <w:numPr>
          <w:ilvl w:val="0"/>
          <w:numId w:val="0"/>
        </w:numP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5. Update the APN information of the Italian WindTre operator.</w:t>
      </w:r>
    </w:p>
    <w:p>
      <w:pPr>
        <w:pStyle w:val="6"/>
        <w:numPr>
          <w:ilvl w:val="0"/>
          <w:numId w:val="0"/>
        </w:numP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6. Set APN directly to the first channel, and use the last configuration after restarting.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579"/>
    <w:rsid w:val="00335579"/>
    <w:rsid w:val="003B4F92"/>
    <w:rsid w:val="003D34C3"/>
    <w:rsid w:val="003F7355"/>
    <w:rsid w:val="00687386"/>
    <w:rsid w:val="00721027"/>
    <w:rsid w:val="00735C59"/>
    <w:rsid w:val="007D7C79"/>
    <w:rsid w:val="008142A3"/>
    <w:rsid w:val="0082346E"/>
    <w:rsid w:val="00875944"/>
    <w:rsid w:val="00900BDD"/>
    <w:rsid w:val="00960381"/>
    <w:rsid w:val="00A22E2F"/>
    <w:rsid w:val="00B05E2A"/>
    <w:rsid w:val="00B12897"/>
    <w:rsid w:val="00B23FB0"/>
    <w:rsid w:val="00C3282F"/>
    <w:rsid w:val="00C36E01"/>
    <w:rsid w:val="00C43E1B"/>
    <w:rsid w:val="00C50D9F"/>
    <w:rsid w:val="00CE3339"/>
    <w:rsid w:val="00CE5117"/>
    <w:rsid w:val="00EB5B08"/>
    <w:rsid w:val="00FD5A89"/>
    <w:rsid w:val="16CD6DEB"/>
    <w:rsid w:val="22765CF9"/>
    <w:rsid w:val="47FD4297"/>
    <w:rsid w:val="6359556A"/>
    <w:rsid w:val="7696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Title"/>
    <w:basedOn w:val="1"/>
    <w:next w:val="1"/>
    <w:link w:val="7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标题 字符"/>
    <w:basedOn w:val="5"/>
    <w:link w:val="3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88</Words>
  <Characters>502</Characters>
  <Lines>4</Lines>
  <Paragraphs>1</Paragraphs>
  <TotalTime>0</TotalTime>
  <ScaleCrop>false</ScaleCrop>
  <LinksUpToDate>false</LinksUpToDate>
  <CharactersWithSpaces>589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Ae</cp:lastModifiedBy>
  <dcterms:modified xsi:type="dcterms:W3CDTF">2021-06-21T03:45:45Z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CB3F6901E99E48BC87232459AA06E346</vt:lpwstr>
  </property>
</Properties>
</file>